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D38" w:rsidRPr="00B80D38" w:rsidRDefault="00B80D38" w:rsidP="00B80D38">
      <w:pPr>
        <w:widowControl w:val="0"/>
        <w:tabs>
          <w:tab w:val="left" w:pos="10666"/>
          <w:tab w:val="left" w:pos="12729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432" w:right="1008" w:firstLine="708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80D3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Статья 52</w:t>
      </w:r>
      <w:r w:rsidR="00713488" w:rsidRPr="0071348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1348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Правил землепользования и застройки </w:t>
      </w:r>
      <w:proofErr w:type="spellStart"/>
      <w:r w:rsidR="0071348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Донгаронского</w:t>
      </w:r>
      <w:proofErr w:type="spellEnd"/>
      <w:r w:rsidR="0071348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сельского поселения</w:t>
      </w:r>
      <w:r w:rsidRPr="00B80D3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71348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</w:t>
      </w:r>
      <w:r w:rsidRPr="00B80D3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Градостроительные регламенты  </w:t>
      </w:r>
      <w:r w:rsidRPr="00B80D38">
        <w:rPr>
          <w:rFonts w:ascii="Times New Roman" w:eastAsiaTheme="minorEastAsia" w:hAnsi="Times New Roman" w:cs="Times New Roman"/>
          <w:b/>
          <w:bCs/>
          <w:spacing w:val="11"/>
          <w:sz w:val="28"/>
          <w:szCs w:val="28"/>
          <w:lang w:eastAsia="ru-RU"/>
        </w:rPr>
        <w:t xml:space="preserve"> </w:t>
      </w:r>
      <w:r w:rsidRPr="00B80D3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использования</w:t>
      </w:r>
      <w:r w:rsidRPr="00B80D38">
        <w:rPr>
          <w:rFonts w:ascii="Times New Roman" w:eastAsiaTheme="minorEastAsia" w:hAnsi="Times New Roman" w:cs="Times New Roman"/>
          <w:b/>
          <w:bCs/>
          <w:spacing w:val="37"/>
          <w:sz w:val="28"/>
          <w:szCs w:val="28"/>
          <w:lang w:eastAsia="ru-RU"/>
        </w:rPr>
        <w:t xml:space="preserve"> </w:t>
      </w:r>
      <w:r w:rsidRPr="00B80D3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территорий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B80D3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в</w:t>
      </w:r>
      <w:r w:rsidRPr="00B80D38">
        <w:rPr>
          <w:rFonts w:ascii="Times New Roman" w:eastAsiaTheme="minorEastAsia" w:hAnsi="Times New Roman" w:cs="Times New Roman"/>
          <w:b/>
          <w:bCs/>
          <w:spacing w:val="40"/>
          <w:sz w:val="28"/>
          <w:szCs w:val="28"/>
          <w:lang w:eastAsia="ru-RU"/>
        </w:rPr>
        <w:t xml:space="preserve"> </w:t>
      </w:r>
      <w:r w:rsidRPr="00B80D3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части</w:t>
      </w:r>
      <w:r w:rsidRPr="00B80D38">
        <w:rPr>
          <w:rFonts w:ascii="Times New Roman" w:eastAsiaTheme="minorEastAsia" w:hAnsi="Times New Roman" w:cs="Times New Roman"/>
          <w:b/>
          <w:bCs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видов </w:t>
      </w:r>
      <w:r w:rsidRPr="00B80D3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разрешенного</w:t>
      </w:r>
      <w:r w:rsidRPr="00B80D38">
        <w:rPr>
          <w:rFonts w:ascii="Times New Roman" w:eastAsiaTheme="minorEastAsia" w:hAnsi="Times New Roman" w:cs="Times New Roman"/>
          <w:b/>
          <w:bCs/>
          <w:spacing w:val="42"/>
          <w:sz w:val="28"/>
          <w:szCs w:val="28"/>
          <w:lang w:eastAsia="ru-RU"/>
        </w:rPr>
        <w:t xml:space="preserve"> </w:t>
      </w:r>
      <w:r w:rsidRPr="00B80D38">
        <w:rPr>
          <w:rFonts w:ascii="Times New Roman" w:eastAsiaTheme="minorEastAsia" w:hAnsi="Times New Roman" w:cs="Times New Roman"/>
          <w:b/>
          <w:bCs/>
          <w:spacing w:val="2"/>
          <w:sz w:val="28"/>
          <w:szCs w:val="28"/>
          <w:lang w:eastAsia="ru-RU"/>
        </w:rPr>
        <w:t>ис</w:t>
      </w:r>
      <w:r w:rsidRPr="00B80D3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пользования земельных участков и объектов капитального</w:t>
      </w:r>
      <w:r w:rsidRPr="00B80D38">
        <w:rPr>
          <w:rFonts w:ascii="Times New Roman" w:eastAsiaTheme="minorEastAsia" w:hAnsi="Times New Roman" w:cs="Times New Roman"/>
          <w:b/>
          <w:bCs/>
          <w:spacing w:val="-24"/>
          <w:sz w:val="28"/>
          <w:szCs w:val="28"/>
          <w:lang w:eastAsia="ru-RU"/>
        </w:rPr>
        <w:t xml:space="preserve"> </w:t>
      </w:r>
      <w:r w:rsidRPr="00B80D3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строительства</w:t>
      </w:r>
    </w:p>
    <w:p w:rsidR="00B80D38" w:rsidRPr="00B80D38" w:rsidRDefault="00B80D38" w:rsidP="00B80D38">
      <w:pPr>
        <w:widowControl w:val="0"/>
        <w:tabs>
          <w:tab w:val="left" w:pos="10666"/>
          <w:tab w:val="left" w:pos="12729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432" w:right="1008" w:firstLine="708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B80D38" w:rsidRPr="00B80D38" w:rsidRDefault="00B80D38" w:rsidP="00B80D38">
      <w:pPr>
        <w:widowControl w:val="0"/>
        <w:tabs>
          <w:tab w:val="left" w:pos="637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432" w:right="1008" w:firstLine="708"/>
        <w:rPr>
          <w:rFonts w:ascii="Times New Roman" w:eastAsiaTheme="minorEastAsia" w:hAnsi="Times New Roman" w:cs="Times New Roman"/>
          <w:b/>
          <w:bCs/>
          <w:sz w:val="28"/>
          <w:szCs w:val="28"/>
          <w:u w:val="single"/>
          <w:lang w:eastAsia="ru-RU"/>
        </w:rPr>
      </w:pPr>
      <w:r w:rsidRPr="00B80D3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ab/>
      </w:r>
      <w:r w:rsidRPr="00B80D38">
        <w:rPr>
          <w:rFonts w:ascii="Times New Roman" w:eastAsiaTheme="minorEastAsia" w:hAnsi="Times New Roman" w:cs="Times New Roman"/>
          <w:b/>
          <w:bCs/>
          <w:sz w:val="28"/>
          <w:szCs w:val="28"/>
          <w:u w:val="single"/>
          <w:lang w:eastAsia="ru-RU"/>
        </w:rPr>
        <w:t>ЖИЛЫЕ ЗОНЫ</w:t>
      </w:r>
    </w:p>
    <w:p w:rsidR="00B80D38" w:rsidRPr="00B80D38" w:rsidRDefault="00B80D38" w:rsidP="00B80D38">
      <w:pPr>
        <w:widowControl w:val="0"/>
        <w:tabs>
          <w:tab w:val="left" w:pos="637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432" w:right="1008" w:firstLine="708"/>
        <w:rPr>
          <w:rFonts w:ascii="Times New Roman" w:eastAsiaTheme="minorEastAsia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B80D38" w:rsidRPr="00B80D38" w:rsidRDefault="00B80D38" w:rsidP="00B80D38">
      <w:pPr>
        <w:widowControl w:val="0"/>
        <w:tabs>
          <w:tab w:val="left" w:pos="10666"/>
          <w:tab w:val="left" w:pos="12729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432" w:right="1008" w:firstLine="708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u w:val="single"/>
          <w:lang w:eastAsia="ru-RU"/>
        </w:rPr>
      </w:pPr>
      <w:r w:rsidRPr="00B80D38">
        <w:rPr>
          <w:rFonts w:ascii="Times New Roman" w:eastAsiaTheme="minorEastAsia" w:hAnsi="Times New Roman" w:cs="Times New Roman"/>
          <w:b/>
          <w:bCs/>
          <w:sz w:val="28"/>
          <w:szCs w:val="28"/>
          <w:u w:val="single"/>
          <w:lang w:eastAsia="ru-RU"/>
        </w:rPr>
        <w:t>Ж-1- Зона застройки индивидуальными усадебными жилыми домами</w:t>
      </w:r>
    </w:p>
    <w:p w:rsidR="00B80D38" w:rsidRPr="00B80D38" w:rsidRDefault="00B80D38" w:rsidP="00B80D38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21"/>
          <w:szCs w:val="21"/>
          <w:lang w:eastAsia="ru-RU"/>
        </w:rPr>
      </w:pPr>
    </w:p>
    <w:tbl>
      <w:tblPr>
        <w:tblW w:w="15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379"/>
        <w:gridCol w:w="1886"/>
      </w:tblGrid>
      <w:tr w:rsidR="00B80D38" w:rsidRPr="00B80D38" w:rsidTr="00882C49">
        <w:trPr>
          <w:trHeight w:val="316"/>
        </w:trPr>
        <w:tc>
          <w:tcPr>
            <w:tcW w:w="13379" w:type="dxa"/>
            <w:vAlign w:val="center"/>
          </w:tcPr>
          <w:p w:rsidR="00B80D38" w:rsidRPr="00B80D38" w:rsidRDefault="00B80D38" w:rsidP="00B80D38">
            <w:pPr>
              <w:spacing w:after="0"/>
              <w:ind w:firstLine="90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разрешенного использования</w:t>
            </w:r>
          </w:p>
        </w:tc>
        <w:tc>
          <w:tcPr>
            <w:tcW w:w="1886" w:type="dxa"/>
            <w:vAlign w:val="center"/>
          </w:tcPr>
          <w:p w:rsidR="00B80D38" w:rsidRPr="00B80D38" w:rsidRDefault="00B80D38" w:rsidP="00B80D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</w:tr>
      <w:tr w:rsidR="00B80D38" w:rsidRPr="00B80D38" w:rsidTr="00882C49">
        <w:trPr>
          <w:trHeight w:val="316"/>
        </w:trPr>
        <w:tc>
          <w:tcPr>
            <w:tcW w:w="15265" w:type="dxa"/>
            <w:gridSpan w:val="2"/>
          </w:tcPr>
          <w:p w:rsidR="00B80D38" w:rsidRPr="00B80D38" w:rsidRDefault="00B80D38" w:rsidP="00B80D38">
            <w:pPr>
              <w:spacing w:after="0"/>
              <w:ind w:firstLine="90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Основные виды разрешенного использования</w:t>
            </w:r>
          </w:p>
        </w:tc>
      </w:tr>
      <w:tr w:rsidR="00B80D38" w:rsidRPr="00B80D38" w:rsidTr="00882C49">
        <w:trPr>
          <w:trHeight w:val="316"/>
        </w:trPr>
        <w:tc>
          <w:tcPr>
            <w:tcW w:w="13379" w:type="dxa"/>
          </w:tcPr>
          <w:p w:rsidR="00B80D38" w:rsidRPr="00B80D38" w:rsidRDefault="00B80D38" w:rsidP="00B80D3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886" w:type="dxa"/>
          </w:tcPr>
          <w:p w:rsidR="00B80D38" w:rsidRPr="00B80D38" w:rsidRDefault="00B80D38" w:rsidP="00B80D3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</w:tr>
      <w:tr w:rsidR="00B80D38" w:rsidRPr="00B80D38" w:rsidTr="00882C49">
        <w:trPr>
          <w:trHeight w:val="633"/>
        </w:trPr>
        <w:tc>
          <w:tcPr>
            <w:tcW w:w="13379" w:type="dxa"/>
          </w:tcPr>
          <w:p w:rsidR="00B80D38" w:rsidRPr="00B80D38" w:rsidRDefault="00B80D38" w:rsidP="00B80D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1886" w:type="dxa"/>
          </w:tcPr>
          <w:p w:rsidR="00B80D38" w:rsidRPr="00B80D38" w:rsidRDefault="00B80D38" w:rsidP="00B80D3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</w:tr>
      <w:tr w:rsidR="00B80D38" w:rsidRPr="00B80D38" w:rsidTr="00882C49">
        <w:trPr>
          <w:trHeight w:val="256"/>
        </w:trPr>
        <w:tc>
          <w:tcPr>
            <w:tcW w:w="13379" w:type="dxa"/>
          </w:tcPr>
          <w:p w:rsidR="00B80D38" w:rsidRPr="00B80D38" w:rsidRDefault="00B80D38" w:rsidP="00B80D3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(торговая площадь не более 150 кв.м.)</w:t>
            </w:r>
          </w:p>
        </w:tc>
        <w:tc>
          <w:tcPr>
            <w:tcW w:w="1886" w:type="dxa"/>
          </w:tcPr>
          <w:p w:rsidR="00B80D38" w:rsidRPr="00B80D38" w:rsidRDefault="00B80D38" w:rsidP="00B80D3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</w:tr>
      <w:tr w:rsidR="00B80D38" w:rsidRPr="00B80D38" w:rsidTr="00882C49">
        <w:trPr>
          <w:trHeight w:val="316"/>
        </w:trPr>
        <w:tc>
          <w:tcPr>
            <w:tcW w:w="13379" w:type="dxa"/>
            <w:vAlign w:val="center"/>
          </w:tcPr>
          <w:p w:rsidR="00B80D38" w:rsidRPr="00B80D38" w:rsidRDefault="00B80D38" w:rsidP="00B80D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питание (кафе, закусочные, столовые)</w:t>
            </w:r>
          </w:p>
        </w:tc>
        <w:tc>
          <w:tcPr>
            <w:tcW w:w="1886" w:type="dxa"/>
            <w:vAlign w:val="center"/>
          </w:tcPr>
          <w:p w:rsidR="00B80D38" w:rsidRPr="00B80D38" w:rsidRDefault="00B80D38" w:rsidP="00B80D3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</w:tr>
      <w:tr w:rsidR="00B80D38" w:rsidRPr="00B80D38" w:rsidTr="00882C49">
        <w:trPr>
          <w:trHeight w:val="316"/>
        </w:trPr>
        <w:tc>
          <w:tcPr>
            <w:tcW w:w="13379" w:type="dxa"/>
            <w:vAlign w:val="center"/>
          </w:tcPr>
          <w:p w:rsidR="00B80D38" w:rsidRPr="00B80D38" w:rsidRDefault="00B80D38" w:rsidP="00B80D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Бытовое обслуживание </w:t>
            </w:r>
          </w:p>
        </w:tc>
        <w:tc>
          <w:tcPr>
            <w:tcW w:w="1886" w:type="dxa"/>
            <w:vAlign w:val="center"/>
          </w:tcPr>
          <w:p w:rsidR="00B80D38" w:rsidRPr="00B80D38" w:rsidRDefault="00B80D38" w:rsidP="00B80D3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</w:tr>
      <w:tr w:rsidR="00B80D38" w:rsidRPr="00B80D38" w:rsidTr="00882C49">
        <w:trPr>
          <w:trHeight w:val="316"/>
        </w:trPr>
        <w:tc>
          <w:tcPr>
            <w:tcW w:w="15265" w:type="dxa"/>
            <w:gridSpan w:val="2"/>
          </w:tcPr>
          <w:p w:rsidR="00B80D38" w:rsidRPr="00B80D38" w:rsidRDefault="00B80D38" w:rsidP="00B80D38">
            <w:pPr>
              <w:spacing w:after="0"/>
              <w:ind w:firstLine="9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Условно разрешенные виды использования:</w:t>
            </w:r>
          </w:p>
        </w:tc>
      </w:tr>
      <w:tr w:rsidR="00B80D38" w:rsidRPr="00B80D38" w:rsidTr="00882C49">
        <w:trPr>
          <w:trHeight w:val="316"/>
        </w:trPr>
        <w:tc>
          <w:tcPr>
            <w:tcW w:w="13379" w:type="dxa"/>
          </w:tcPr>
          <w:p w:rsidR="00B80D38" w:rsidRPr="00B80D38" w:rsidRDefault="00B80D38" w:rsidP="00B80D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(торговая площадь более 150 кв.м.)</w:t>
            </w:r>
          </w:p>
        </w:tc>
        <w:tc>
          <w:tcPr>
            <w:tcW w:w="1886" w:type="dxa"/>
          </w:tcPr>
          <w:p w:rsidR="00B80D38" w:rsidRPr="00B80D38" w:rsidRDefault="00B80D38" w:rsidP="00B80D3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</w:tr>
      <w:tr w:rsidR="00B80D38" w:rsidRPr="00B80D38" w:rsidTr="00882C49">
        <w:trPr>
          <w:trHeight w:val="316"/>
        </w:trPr>
        <w:tc>
          <w:tcPr>
            <w:tcW w:w="13379" w:type="dxa"/>
          </w:tcPr>
          <w:p w:rsidR="00B80D38" w:rsidRPr="00B80D38" w:rsidRDefault="00B80D38" w:rsidP="00B80D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Блокированная жилая застройка</w:t>
            </w:r>
          </w:p>
        </w:tc>
        <w:tc>
          <w:tcPr>
            <w:tcW w:w="1886" w:type="dxa"/>
          </w:tcPr>
          <w:p w:rsidR="00B80D38" w:rsidRPr="00B80D38" w:rsidRDefault="00B80D38" w:rsidP="00B80D3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</w:tr>
      <w:tr w:rsidR="00B80D38" w:rsidRPr="00B80D38" w:rsidTr="00882C49">
        <w:trPr>
          <w:trHeight w:val="316"/>
        </w:trPr>
        <w:tc>
          <w:tcPr>
            <w:tcW w:w="13379" w:type="dxa"/>
          </w:tcPr>
          <w:p w:rsidR="00B80D38" w:rsidRPr="00B80D38" w:rsidRDefault="00B80D38" w:rsidP="00B80D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питание (рестораны, бары)</w:t>
            </w:r>
          </w:p>
        </w:tc>
        <w:tc>
          <w:tcPr>
            <w:tcW w:w="1886" w:type="dxa"/>
          </w:tcPr>
          <w:p w:rsidR="00B80D38" w:rsidRPr="00B80D38" w:rsidRDefault="00B80D38" w:rsidP="00B80D3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</w:tr>
      <w:tr w:rsidR="00B80D38" w:rsidRPr="00B80D38" w:rsidTr="00882C49">
        <w:trPr>
          <w:trHeight w:val="316"/>
        </w:trPr>
        <w:tc>
          <w:tcPr>
            <w:tcW w:w="13379" w:type="dxa"/>
          </w:tcPr>
          <w:p w:rsidR="00B80D38" w:rsidRPr="00B80D38" w:rsidRDefault="00B80D38" w:rsidP="00B80D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занятий спортом в помещениях</w:t>
            </w:r>
          </w:p>
        </w:tc>
        <w:tc>
          <w:tcPr>
            <w:tcW w:w="1886" w:type="dxa"/>
          </w:tcPr>
          <w:p w:rsidR="00B80D38" w:rsidRPr="00B80D38" w:rsidRDefault="00B80D38" w:rsidP="00B80D3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</w:t>
            </w:r>
          </w:p>
        </w:tc>
      </w:tr>
      <w:tr w:rsidR="00B80D38" w:rsidRPr="00B80D38" w:rsidTr="00882C49">
        <w:trPr>
          <w:trHeight w:val="316"/>
        </w:trPr>
        <w:tc>
          <w:tcPr>
            <w:tcW w:w="13379" w:type="dxa"/>
          </w:tcPr>
          <w:p w:rsidR="00B80D38" w:rsidRPr="00B80D38" w:rsidRDefault="00B80D38" w:rsidP="00B80D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Амбулаторно-поликлиническое обслуживание</w:t>
            </w:r>
          </w:p>
        </w:tc>
        <w:tc>
          <w:tcPr>
            <w:tcW w:w="1886" w:type="dxa"/>
          </w:tcPr>
          <w:p w:rsidR="00B80D38" w:rsidRPr="00B80D38" w:rsidRDefault="00B80D38" w:rsidP="00B80D3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3.4.1</w:t>
            </w:r>
          </w:p>
        </w:tc>
      </w:tr>
      <w:tr w:rsidR="00B80D38" w:rsidRPr="00B80D38" w:rsidTr="00882C49">
        <w:trPr>
          <w:trHeight w:val="316"/>
        </w:trPr>
        <w:tc>
          <w:tcPr>
            <w:tcW w:w="13379" w:type="dxa"/>
          </w:tcPr>
          <w:p w:rsidR="00B80D38" w:rsidRPr="00B80D38" w:rsidRDefault="00B80D38" w:rsidP="00B80D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внутреннего правопорядка</w:t>
            </w:r>
          </w:p>
        </w:tc>
        <w:tc>
          <w:tcPr>
            <w:tcW w:w="1886" w:type="dxa"/>
          </w:tcPr>
          <w:p w:rsidR="00B80D38" w:rsidRPr="00B80D38" w:rsidRDefault="00B80D38" w:rsidP="00B80D3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</w:tr>
      <w:tr w:rsidR="00B80D38" w:rsidRPr="00B80D38" w:rsidTr="00882C49">
        <w:trPr>
          <w:trHeight w:val="316"/>
        </w:trPr>
        <w:tc>
          <w:tcPr>
            <w:tcW w:w="13379" w:type="dxa"/>
          </w:tcPr>
          <w:p w:rsidR="00B80D38" w:rsidRPr="00B80D38" w:rsidRDefault="00B80D38" w:rsidP="00B80D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культурно-досуговой деятельности</w:t>
            </w:r>
          </w:p>
        </w:tc>
        <w:tc>
          <w:tcPr>
            <w:tcW w:w="1886" w:type="dxa"/>
          </w:tcPr>
          <w:p w:rsidR="00B80D38" w:rsidRPr="00B80D38" w:rsidRDefault="00B80D38" w:rsidP="00B80D3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3.6.1</w:t>
            </w:r>
          </w:p>
        </w:tc>
      </w:tr>
      <w:tr w:rsidR="00B80D38" w:rsidRPr="00B80D38" w:rsidTr="00882C49">
        <w:trPr>
          <w:trHeight w:val="316"/>
        </w:trPr>
        <w:tc>
          <w:tcPr>
            <w:tcW w:w="13379" w:type="dxa"/>
          </w:tcPr>
          <w:p w:rsidR="00B80D38" w:rsidRPr="00B80D38" w:rsidRDefault="00B80D38" w:rsidP="00B80D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Дошкольное, начальное и среднее общее образование</w:t>
            </w:r>
          </w:p>
        </w:tc>
        <w:tc>
          <w:tcPr>
            <w:tcW w:w="1886" w:type="dxa"/>
          </w:tcPr>
          <w:p w:rsidR="00B80D38" w:rsidRPr="00B80D38" w:rsidRDefault="00B80D38" w:rsidP="00B80D3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3.5.1</w:t>
            </w:r>
          </w:p>
        </w:tc>
      </w:tr>
      <w:tr w:rsidR="00B80D38" w:rsidRPr="00B80D38" w:rsidTr="00882C49">
        <w:trPr>
          <w:trHeight w:val="301"/>
        </w:trPr>
        <w:tc>
          <w:tcPr>
            <w:tcW w:w="13379" w:type="dxa"/>
          </w:tcPr>
          <w:p w:rsidR="00B80D38" w:rsidRPr="00B80D38" w:rsidRDefault="00B80D38" w:rsidP="00B80D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религиозных обрядов</w:t>
            </w:r>
          </w:p>
        </w:tc>
        <w:tc>
          <w:tcPr>
            <w:tcW w:w="1886" w:type="dxa"/>
          </w:tcPr>
          <w:p w:rsidR="00B80D38" w:rsidRPr="00B80D38" w:rsidRDefault="00B80D38" w:rsidP="00B80D3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3.7.1</w:t>
            </w:r>
          </w:p>
        </w:tc>
      </w:tr>
      <w:tr w:rsidR="00B80D38" w:rsidRPr="00B80D38" w:rsidTr="00882C49">
        <w:trPr>
          <w:trHeight w:val="316"/>
        </w:trPr>
        <w:tc>
          <w:tcPr>
            <w:tcW w:w="15265" w:type="dxa"/>
            <w:gridSpan w:val="2"/>
          </w:tcPr>
          <w:p w:rsidR="00B80D38" w:rsidRPr="00B80D38" w:rsidRDefault="00B80D38" w:rsidP="00B80D38">
            <w:pPr>
              <w:spacing w:after="0"/>
              <w:ind w:firstLine="9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Вспомогательные виды разрешенного использования</w:t>
            </w:r>
          </w:p>
        </w:tc>
      </w:tr>
      <w:tr w:rsidR="00B80D38" w:rsidRPr="00B80D38" w:rsidTr="00882C49">
        <w:trPr>
          <w:trHeight w:val="331"/>
        </w:trPr>
        <w:tc>
          <w:tcPr>
            <w:tcW w:w="13379" w:type="dxa"/>
          </w:tcPr>
          <w:p w:rsidR="00B80D38" w:rsidRPr="00B80D38" w:rsidRDefault="00B80D38" w:rsidP="00B80D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автотранспорта</w:t>
            </w:r>
          </w:p>
        </w:tc>
        <w:tc>
          <w:tcPr>
            <w:tcW w:w="1886" w:type="dxa"/>
          </w:tcPr>
          <w:p w:rsidR="00B80D38" w:rsidRPr="00B80D38" w:rsidRDefault="00B80D38" w:rsidP="00B80D3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2.7.1</w:t>
            </w:r>
          </w:p>
        </w:tc>
      </w:tr>
      <w:tr w:rsidR="00B80D38" w:rsidRPr="00B80D38" w:rsidTr="00882C49">
        <w:trPr>
          <w:trHeight w:val="331"/>
        </w:trPr>
        <w:tc>
          <w:tcPr>
            <w:tcW w:w="13379" w:type="dxa"/>
          </w:tcPr>
          <w:p w:rsidR="00B80D38" w:rsidRPr="00B80D38" w:rsidRDefault="00B80D38" w:rsidP="00B80D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Благоустройство территории </w:t>
            </w:r>
          </w:p>
        </w:tc>
        <w:tc>
          <w:tcPr>
            <w:tcW w:w="1886" w:type="dxa"/>
          </w:tcPr>
          <w:p w:rsidR="00B80D38" w:rsidRPr="00B80D38" w:rsidRDefault="00B80D38" w:rsidP="00B80D3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12.0.2</w:t>
            </w:r>
          </w:p>
        </w:tc>
      </w:tr>
    </w:tbl>
    <w:p w:rsidR="00B80D38" w:rsidRPr="00B80D38" w:rsidRDefault="00B80D38" w:rsidP="00B80D38">
      <w:pPr>
        <w:widowControl w:val="0"/>
        <w:tabs>
          <w:tab w:val="left" w:pos="10666"/>
          <w:tab w:val="left" w:pos="12729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432" w:right="1008" w:firstLine="708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B80D38" w:rsidRPr="00B80D38" w:rsidRDefault="00B80D38" w:rsidP="00B80D38">
      <w:pPr>
        <w:widowControl w:val="0"/>
        <w:tabs>
          <w:tab w:val="left" w:pos="10666"/>
          <w:tab w:val="left" w:pos="12729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432" w:right="1008" w:firstLine="708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B80D38" w:rsidRPr="00B80D38" w:rsidRDefault="00B80D38" w:rsidP="00B80D38">
      <w:pPr>
        <w:widowControl w:val="0"/>
        <w:tabs>
          <w:tab w:val="left" w:pos="10666"/>
          <w:tab w:val="left" w:pos="12729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432" w:right="1008" w:firstLine="708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u w:val="single"/>
          <w:lang w:eastAsia="ru-RU"/>
        </w:rPr>
      </w:pPr>
      <w:r w:rsidRPr="00B80D38">
        <w:rPr>
          <w:rFonts w:ascii="Times New Roman" w:eastAsiaTheme="minorEastAsia" w:hAnsi="Times New Roman" w:cs="Times New Roman"/>
          <w:b/>
          <w:bCs/>
          <w:sz w:val="28"/>
          <w:szCs w:val="28"/>
          <w:u w:val="single"/>
          <w:lang w:eastAsia="ru-RU"/>
        </w:rPr>
        <w:t xml:space="preserve">Ж-2-   Зона застройки малоэтажными жилыми домами </w:t>
      </w:r>
    </w:p>
    <w:p w:rsidR="00B80D38" w:rsidRPr="00B80D38" w:rsidRDefault="00B80D38" w:rsidP="00B80D38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1"/>
          <w:szCs w:val="21"/>
          <w:u w:val="single"/>
          <w:lang w:eastAsia="ru-RU"/>
        </w:rPr>
      </w:pPr>
    </w:p>
    <w:tbl>
      <w:tblPr>
        <w:tblW w:w="15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379"/>
        <w:gridCol w:w="1886"/>
      </w:tblGrid>
      <w:tr w:rsidR="00B80D38" w:rsidRPr="00B80D38" w:rsidTr="00882C49">
        <w:trPr>
          <w:trHeight w:val="316"/>
        </w:trPr>
        <w:tc>
          <w:tcPr>
            <w:tcW w:w="13379" w:type="dxa"/>
            <w:vAlign w:val="center"/>
          </w:tcPr>
          <w:p w:rsidR="00B80D38" w:rsidRPr="00B80D38" w:rsidRDefault="00B80D38" w:rsidP="00B80D38">
            <w:pPr>
              <w:spacing w:after="0"/>
              <w:ind w:firstLine="90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разрешенного использования</w:t>
            </w:r>
          </w:p>
        </w:tc>
        <w:tc>
          <w:tcPr>
            <w:tcW w:w="1886" w:type="dxa"/>
            <w:vAlign w:val="center"/>
          </w:tcPr>
          <w:p w:rsidR="00B80D38" w:rsidRPr="00B80D38" w:rsidRDefault="00B80D38" w:rsidP="00B80D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</w:tr>
      <w:tr w:rsidR="00B80D38" w:rsidRPr="00B80D38" w:rsidTr="00882C49">
        <w:trPr>
          <w:trHeight w:val="316"/>
        </w:trPr>
        <w:tc>
          <w:tcPr>
            <w:tcW w:w="15265" w:type="dxa"/>
            <w:gridSpan w:val="2"/>
          </w:tcPr>
          <w:p w:rsidR="00B80D38" w:rsidRPr="00B80D38" w:rsidRDefault="00B80D38" w:rsidP="00B80D38">
            <w:pPr>
              <w:spacing w:after="0"/>
              <w:ind w:firstLine="90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Основные виды разрешенного использования</w:t>
            </w:r>
          </w:p>
        </w:tc>
      </w:tr>
      <w:tr w:rsidR="00B80D38" w:rsidRPr="00B80D38" w:rsidTr="00882C49">
        <w:trPr>
          <w:trHeight w:val="316"/>
        </w:trPr>
        <w:tc>
          <w:tcPr>
            <w:tcW w:w="13379" w:type="dxa"/>
          </w:tcPr>
          <w:p w:rsidR="00B80D38" w:rsidRPr="00B80D38" w:rsidRDefault="00B80D38" w:rsidP="00B80D3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Малоэтажная многоквартирная жилая застройка</w:t>
            </w:r>
          </w:p>
        </w:tc>
        <w:tc>
          <w:tcPr>
            <w:tcW w:w="1886" w:type="dxa"/>
          </w:tcPr>
          <w:p w:rsidR="00B80D38" w:rsidRPr="00B80D38" w:rsidRDefault="00B80D38" w:rsidP="00B80D3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</w:t>
            </w:r>
          </w:p>
        </w:tc>
      </w:tr>
      <w:tr w:rsidR="00B80D38" w:rsidRPr="00B80D38" w:rsidTr="00882C49">
        <w:trPr>
          <w:trHeight w:val="256"/>
        </w:trPr>
        <w:tc>
          <w:tcPr>
            <w:tcW w:w="13379" w:type="dxa"/>
          </w:tcPr>
          <w:p w:rsidR="00B80D38" w:rsidRPr="00B80D38" w:rsidRDefault="00B80D38" w:rsidP="00B80D3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Блокированная жилая застройка</w:t>
            </w:r>
          </w:p>
        </w:tc>
        <w:tc>
          <w:tcPr>
            <w:tcW w:w="1886" w:type="dxa"/>
          </w:tcPr>
          <w:p w:rsidR="00B80D38" w:rsidRPr="00B80D38" w:rsidRDefault="00B80D38" w:rsidP="00B80D3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</w:tr>
      <w:tr w:rsidR="00B80D38" w:rsidRPr="00B80D38" w:rsidTr="00882C49">
        <w:trPr>
          <w:trHeight w:val="316"/>
        </w:trPr>
        <w:tc>
          <w:tcPr>
            <w:tcW w:w="15265" w:type="dxa"/>
            <w:gridSpan w:val="2"/>
          </w:tcPr>
          <w:p w:rsidR="00B80D38" w:rsidRPr="00B80D38" w:rsidRDefault="00B80D38" w:rsidP="00B80D38">
            <w:pPr>
              <w:spacing w:after="0"/>
              <w:ind w:firstLine="9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Условно разрешенные виды использования:</w:t>
            </w:r>
          </w:p>
        </w:tc>
      </w:tr>
      <w:tr w:rsidR="00B80D38" w:rsidRPr="00B80D38" w:rsidTr="00882C49">
        <w:trPr>
          <w:trHeight w:val="316"/>
        </w:trPr>
        <w:tc>
          <w:tcPr>
            <w:tcW w:w="13379" w:type="dxa"/>
          </w:tcPr>
          <w:p w:rsidR="00B80D38" w:rsidRPr="00B80D38" w:rsidRDefault="00B80D38" w:rsidP="00B80D3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религиозных обрядов</w:t>
            </w:r>
          </w:p>
        </w:tc>
        <w:tc>
          <w:tcPr>
            <w:tcW w:w="1886" w:type="dxa"/>
          </w:tcPr>
          <w:p w:rsidR="00B80D38" w:rsidRPr="00B80D38" w:rsidRDefault="00B80D38" w:rsidP="00B80D3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3.7.1</w:t>
            </w:r>
          </w:p>
        </w:tc>
      </w:tr>
      <w:tr w:rsidR="00B80D38" w:rsidRPr="00B80D38" w:rsidTr="00882C49">
        <w:trPr>
          <w:trHeight w:val="316"/>
        </w:trPr>
        <w:tc>
          <w:tcPr>
            <w:tcW w:w="13379" w:type="dxa"/>
          </w:tcPr>
          <w:p w:rsidR="00B80D38" w:rsidRPr="00B80D38" w:rsidRDefault="00B80D38" w:rsidP="00B80D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Магазины </w:t>
            </w:r>
          </w:p>
        </w:tc>
        <w:tc>
          <w:tcPr>
            <w:tcW w:w="1886" w:type="dxa"/>
          </w:tcPr>
          <w:p w:rsidR="00B80D38" w:rsidRPr="00B80D38" w:rsidRDefault="00B80D38" w:rsidP="00B80D3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</w:tr>
      <w:tr w:rsidR="00B80D38" w:rsidRPr="00B80D38" w:rsidTr="00882C49">
        <w:trPr>
          <w:trHeight w:val="316"/>
        </w:trPr>
        <w:tc>
          <w:tcPr>
            <w:tcW w:w="13379" w:type="dxa"/>
          </w:tcPr>
          <w:p w:rsidR="00B80D38" w:rsidRPr="00B80D38" w:rsidRDefault="00B80D38" w:rsidP="00B80D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питание</w:t>
            </w:r>
          </w:p>
        </w:tc>
        <w:tc>
          <w:tcPr>
            <w:tcW w:w="1886" w:type="dxa"/>
          </w:tcPr>
          <w:p w:rsidR="00B80D38" w:rsidRPr="00B80D38" w:rsidRDefault="00B80D38" w:rsidP="00B80D3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</w:tr>
      <w:tr w:rsidR="00B80D38" w:rsidRPr="00B80D38" w:rsidTr="00882C49">
        <w:trPr>
          <w:trHeight w:val="316"/>
        </w:trPr>
        <w:tc>
          <w:tcPr>
            <w:tcW w:w="13379" w:type="dxa"/>
          </w:tcPr>
          <w:p w:rsidR="00B80D38" w:rsidRPr="00B80D38" w:rsidRDefault="00B80D38" w:rsidP="00B80D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Деловое управление</w:t>
            </w:r>
          </w:p>
        </w:tc>
        <w:tc>
          <w:tcPr>
            <w:tcW w:w="1886" w:type="dxa"/>
          </w:tcPr>
          <w:p w:rsidR="00B80D38" w:rsidRPr="00B80D38" w:rsidRDefault="00B80D38" w:rsidP="00B80D3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</w:tr>
      <w:tr w:rsidR="00B80D38" w:rsidRPr="00B80D38" w:rsidTr="00882C49">
        <w:trPr>
          <w:trHeight w:val="316"/>
        </w:trPr>
        <w:tc>
          <w:tcPr>
            <w:tcW w:w="15265" w:type="dxa"/>
            <w:gridSpan w:val="2"/>
          </w:tcPr>
          <w:p w:rsidR="00B80D38" w:rsidRPr="00B80D38" w:rsidRDefault="00B80D38" w:rsidP="00B80D38">
            <w:pPr>
              <w:spacing w:after="0"/>
              <w:ind w:firstLine="9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Вспомогательные виды разрешенного использования</w:t>
            </w:r>
          </w:p>
        </w:tc>
      </w:tr>
      <w:tr w:rsidR="00B80D38" w:rsidRPr="00B80D38" w:rsidTr="00882C49">
        <w:trPr>
          <w:trHeight w:val="331"/>
        </w:trPr>
        <w:tc>
          <w:tcPr>
            <w:tcW w:w="13379" w:type="dxa"/>
          </w:tcPr>
          <w:p w:rsidR="00B80D38" w:rsidRPr="00B80D38" w:rsidRDefault="00B80D38" w:rsidP="00B80D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автотранспорта</w:t>
            </w:r>
          </w:p>
        </w:tc>
        <w:tc>
          <w:tcPr>
            <w:tcW w:w="1886" w:type="dxa"/>
          </w:tcPr>
          <w:p w:rsidR="00B80D38" w:rsidRPr="00B80D38" w:rsidRDefault="00B80D38" w:rsidP="00B80D3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2.7.1</w:t>
            </w:r>
          </w:p>
        </w:tc>
      </w:tr>
      <w:tr w:rsidR="00B80D38" w:rsidRPr="00B80D38" w:rsidTr="00882C49">
        <w:trPr>
          <w:trHeight w:val="331"/>
        </w:trPr>
        <w:tc>
          <w:tcPr>
            <w:tcW w:w="13379" w:type="dxa"/>
          </w:tcPr>
          <w:p w:rsidR="00B80D38" w:rsidRPr="00B80D38" w:rsidRDefault="00B80D38" w:rsidP="00B80D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1886" w:type="dxa"/>
          </w:tcPr>
          <w:p w:rsidR="00B80D38" w:rsidRPr="00B80D38" w:rsidRDefault="00B80D38" w:rsidP="00B80D3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12.0.2</w:t>
            </w:r>
          </w:p>
        </w:tc>
      </w:tr>
    </w:tbl>
    <w:p w:rsidR="00B80D38" w:rsidRPr="00B80D38" w:rsidRDefault="00B80D38" w:rsidP="00B80D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80D38" w:rsidRPr="00B80D38" w:rsidRDefault="00B80D38" w:rsidP="00B80D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80D38" w:rsidRPr="00B80D38" w:rsidRDefault="00B80D38" w:rsidP="00B80D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</w:p>
    <w:p w:rsidR="00B80D38" w:rsidRPr="00B80D38" w:rsidRDefault="00B80D38" w:rsidP="00B80D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  <w:r w:rsidRPr="00B80D38"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  <w:t>ОБЩЕСТВЕННО-ДЕЛОВЫЕ И КОММЕРЧЕСКИЕ ЗОНЫ</w:t>
      </w:r>
    </w:p>
    <w:p w:rsidR="00B80D38" w:rsidRPr="00B80D38" w:rsidRDefault="00B80D38" w:rsidP="00B80D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</w:p>
    <w:p w:rsidR="00B80D38" w:rsidRPr="00B80D38" w:rsidRDefault="00B80D38" w:rsidP="00B80D38">
      <w:pPr>
        <w:widowControl w:val="0"/>
        <w:tabs>
          <w:tab w:val="left" w:pos="72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  <w:r w:rsidRPr="00B80D38"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  <w:t>О</w:t>
      </w:r>
      <w:proofErr w:type="gramStart"/>
      <w:r w:rsidRPr="00B80D38"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  <w:t>Д-</w:t>
      </w:r>
      <w:proofErr w:type="gramEnd"/>
      <w:r w:rsidRPr="00B80D38"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  <w:t xml:space="preserve"> Зона делового, общественного и коммерческого назначения</w:t>
      </w:r>
    </w:p>
    <w:p w:rsidR="00B80D38" w:rsidRPr="00B80D38" w:rsidRDefault="00B80D38" w:rsidP="00B80D38">
      <w:pPr>
        <w:widowControl w:val="0"/>
        <w:tabs>
          <w:tab w:val="left" w:pos="72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W w:w="15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162"/>
        <w:gridCol w:w="3735"/>
      </w:tblGrid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Виды разрешенного использования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</w:tr>
      <w:tr w:rsidR="00B80D38" w:rsidRPr="00B80D38" w:rsidTr="00882C49">
        <w:trPr>
          <w:trHeight w:val="296"/>
        </w:trPr>
        <w:tc>
          <w:tcPr>
            <w:tcW w:w="15897" w:type="dxa"/>
            <w:gridSpan w:val="2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1. Основные виды разрешенного использования</w:t>
            </w:r>
          </w:p>
        </w:tc>
      </w:tr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Обеспечение занятий спортом в помещениях 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5.1.2</w:t>
            </w:r>
          </w:p>
        </w:tc>
      </w:tr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Объекты культурного-досуговой деятельности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3.6.1</w:t>
            </w:r>
          </w:p>
        </w:tc>
      </w:tr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Бытовое обслуживание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</w:tr>
      <w:tr w:rsidR="00B80D38" w:rsidRPr="00B80D38" w:rsidTr="00882C49">
        <w:trPr>
          <w:trHeight w:val="265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Развлекательные мероприятия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4.8.1</w:t>
            </w:r>
          </w:p>
        </w:tc>
      </w:tr>
      <w:tr w:rsidR="00B80D38" w:rsidRPr="00B80D38" w:rsidTr="00882C49">
        <w:trPr>
          <w:trHeight w:val="265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Рынки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</w:tr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</w:tr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Отдых (рекреация)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5.0</w:t>
            </w:r>
          </w:p>
        </w:tc>
      </w:tr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Общественное питание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</w:tr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Гостиничное обслуживание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</w:tr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Площадки для занятий спортом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5.1.3</w:t>
            </w:r>
          </w:p>
        </w:tc>
      </w:tr>
      <w:tr w:rsidR="00B80D38" w:rsidRPr="00B80D38" w:rsidTr="00882C49">
        <w:trPr>
          <w:trHeight w:val="296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Деловое управление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</w:tr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Обеспечение внутреннего правопорядка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</w:tr>
      <w:tr w:rsidR="00B80D38" w:rsidRPr="00B80D38" w:rsidTr="00882C49">
        <w:trPr>
          <w:trHeight w:val="327"/>
        </w:trPr>
        <w:tc>
          <w:tcPr>
            <w:tcW w:w="12162" w:type="dxa"/>
          </w:tcPr>
          <w:p w:rsidR="00B80D38" w:rsidRPr="00B80D38" w:rsidRDefault="00B80D38" w:rsidP="00B80D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Амбулаторно-ветеринарное обслуживание</w:t>
            </w:r>
          </w:p>
        </w:tc>
        <w:tc>
          <w:tcPr>
            <w:tcW w:w="3735" w:type="dxa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3.10.1</w:t>
            </w:r>
          </w:p>
        </w:tc>
      </w:tr>
      <w:tr w:rsidR="00B80D38" w:rsidRPr="00B80D38" w:rsidTr="00882C49">
        <w:trPr>
          <w:trHeight w:val="327"/>
        </w:trPr>
        <w:tc>
          <w:tcPr>
            <w:tcW w:w="12162" w:type="dxa"/>
          </w:tcPr>
          <w:p w:rsidR="00B80D38" w:rsidRPr="00B80D38" w:rsidRDefault="00B80D38" w:rsidP="00B80D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Государственное управление</w:t>
            </w:r>
          </w:p>
        </w:tc>
        <w:tc>
          <w:tcPr>
            <w:tcW w:w="3735" w:type="dxa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3.8.1</w:t>
            </w:r>
          </w:p>
        </w:tc>
      </w:tr>
      <w:tr w:rsidR="00B80D38" w:rsidRPr="00B80D38" w:rsidTr="00882C49">
        <w:trPr>
          <w:trHeight w:val="327"/>
        </w:trPr>
        <w:tc>
          <w:tcPr>
            <w:tcW w:w="12162" w:type="dxa"/>
          </w:tcPr>
          <w:p w:rsidR="00B80D38" w:rsidRPr="00B80D38" w:rsidRDefault="00B80D38" w:rsidP="00B80D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Банковская и страховая деятельность </w:t>
            </w:r>
          </w:p>
        </w:tc>
        <w:tc>
          <w:tcPr>
            <w:tcW w:w="3735" w:type="dxa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</w:tr>
      <w:tr w:rsidR="00B80D38" w:rsidRPr="00B80D38" w:rsidTr="00882C49">
        <w:trPr>
          <w:trHeight w:val="327"/>
        </w:trPr>
        <w:tc>
          <w:tcPr>
            <w:tcW w:w="12162" w:type="dxa"/>
          </w:tcPr>
          <w:p w:rsidR="00B80D38" w:rsidRPr="00B80D38" w:rsidRDefault="00B80D38" w:rsidP="00B80D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Объекты торговли (торговые центры), торгово-развлекательные центры</w:t>
            </w:r>
          </w:p>
        </w:tc>
        <w:tc>
          <w:tcPr>
            <w:tcW w:w="3735" w:type="dxa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</w:tr>
      <w:tr w:rsidR="00B80D38" w:rsidRPr="00B80D38" w:rsidTr="00882C49">
        <w:trPr>
          <w:trHeight w:val="327"/>
        </w:trPr>
        <w:tc>
          <w:tcPr>
            <w:tcW w:w="12162" w:type="dxa"/>
          </w:tcPr>
          <w:p w:rsidR="00B80D38" w:rsidRPr="00B80D38" w:rsidRDefault="00B80D38" w:rsidP="00B80D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 научных исследований</w:t>
            </w:r>
          </w:p>
        </w:tc>
        <w:tc>
          <w:tcPr>
            <w:tcW w:w="3735" w:type="dxa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3.9.2</w:t>
            </w:r>
          </w:p>
        </w:tc>
      </w:tr>
      <w:tr w:rsidR="00B80D38" w:rsidRPr="00B80D38" w:rsidTr="00882C49">
        <w:trPr>
          <w:trHeight w:val="327"/>
        </w:trPr>
        <w:tc>
          <w:tcPr>
            <w:tcW w:w="12162" w:type="dxa"/>
          </w:tcPr>
          <w:p w:rsidR="00B80D38" w:rsidRPr="00B80D38" w:rsidRDefault="00B80D38" w:rsidP="00B80D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Связь</w:t>
            </w:r>
          </w:p>
        </w:tc>
        <w:tc>
          <w:tcPr>
            <w:tcW w:w="3735" w:type="dxa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6.8</w:t>
            </w:r>
          </w:p>
        </w:tc>
      </w:tr>
      <w:tr w:rsidR="00B80D38" w:rsidRPr="00B80D38" w:rsidTr="00882C49">
        <w:trPr>
          <w:trHeight w:val="327"/>
        </w:trPr>
        <w:tc>
          <w:tcPr>
            <w:tcW w:w="12162" w:type="dxa"/>
          </w:tcPr>
          <w:p w:rsidR="00B80D38" w:rsidRPr="00B80D38" w:rsidRDefault="00B80D38" w:rsidP="00B80D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Автомобильные мойки </w:t>
            </w:r>
          </w:p>
        </w:tc>
        <w:tc>
          <w:tcPr>
            <w:tcW w:w="3735" w:type="dxa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4.9.1.3</w:t>
            </w:r>
          </w:p>
        </w:tc>
      </w:tr>
      <w:tr w:rsidR="00B80D38" w:rsidRPr="00B80D38" w:rsidTr="00882C49">
        <w:trPr>
          <w:trHeight w:val="327"/>
        </w:trPr>
        <w:tc>
          <w:tcPr>
            <w:tcW w:w="12162" w:type="dxa"/>
          </w:tcPr>
          <w:p w:rsidR="00B80D38" w:rsidRPr="00B80D38" w:rsidRDefault="00B80D38" w:rsidP="00B80D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Ремонт автомобилей </w:t>
            </w:r>
          </w:p>
        </w:tc>
        <w:tc>
          <w:tcPr>
            <w:tcW w:w="3735" w:type="dxa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4.9.1.4</w:t>
            </w:r>
          </w:p>
        </w:tc>
      </w:tr>
      <w:tr w:rsidR="00B80D38" w:rsidRPr="00B80D38" w:rsidTr="00882C49">
        <w:trPr>
          <w:trHeight w:val="327"/>
        </w:trPr>
        <w:tc>
          <w:tcPr>
            <w:tcW w:w="12162" w:type="dxa"/>
          </w:tcPr>
          <w:p w:rsidR="00B80D38" w:rsidRPr="00B80D38" w:rsidRDefault="00B80D38" w:rsidP="00B80D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Хранение автотранспорта (с ограничением вместимости)</w:t>
            </w:r>
          </w:p>
        </w:tc>
        <w:tc>
          <w:tcPr>
            <w:tcW w:w="3735" w:type="dxa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2.7.1</w:t>
            </w:r>
          </w:p>
        </w:tc>
      </w:tr>
      <w:tr w:rsidR="00B80D38" w:rsidRPr="00B80D38" w:rsidTr="00882C49">
        <w:trPr>
          <w:trHeight w:val="327"/>
        </w:trPr>
        <w:tc>
          <w:tcPr>
            <w:tcW w:w="12162" w:type="dxa"/>
          </w:tcPr>
          <w:p w:rsidR="00B80D38" w:rsidRPr="00B80D38" w:rsidRDefault="00B80D38" w:rsidP="00B80D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Предоставление коммунальных услуг</w:t>
            </w:r>
          </w:p>
        </w:tc>
        <w:tc>
          <w:tcPr>
            <w:tcW w:w="3735" w:type="dxa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</w:tr>
      <w:tr w:rsidR="00B80D38" w:rsidRPr="00B80D38" w:rsidTr="00882C49">
        <w:trPr>
          <w:trHeight w:val="280"/>
        </w:trPr>
        <w:tc>
          <w:tcPr>
            <w:tcW w:w="15897" w:type="dxa"/>
            <w:gridSpan w:val="2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2. Условно разрешенные виды использования:</w:t>
            </w:r>
          </w:p>
        </w:tc>
      </w:tr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Заправка транспортных средств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4.9.1.1</w:t>
            </w:r>
          </w:p>
        </w:tc>
      </w:tr>
      <w:tr w:rsidR="00B80D38" w:rsidRPr="00B80D38" w:rsidTr="00882C49">
        <w:trPr>
          <w:trHeight w:val="280"/>
        </w:trPr>
        <w:tc>
          <w:tcPr>
            <w:tcW w:w="12162" w:type="dxa"/>
          </w:tcPr>
          <w:p w:rsidR="00B80D38" w:rsidRPr="00B80D38" w:rsidRDefault="00B80D38" w:rsidP="00B80D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Хранение автотранспорта (</w:t>
            </w:r>
            <w:proofErr w:type="gramStart"/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без</w:t>
            </w:r>
            <w:proofErr w:type="gramEnd"/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ограничением</w:t>
            </w:r>
            <w:proofErr w:type="gramEnd"/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вместимости)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2.7.1</w:t>
            </w:r>
          </w:p>
        </w:tc>
      </w:tr>
      <w:tr w:rsidR="00B80D38" w:rsidRPr="00B80D38" w:rsidTr="00882C49">
        <w:trPr>
          <w:trHeight w:val="280"/>
        </w:trPr>
        <w:tc>
          <w:tcPr>
            <w:tcW w:w="15897" w:type="dxa"/>
            <w:gridSpan w:val="2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3. Вспомогательные виды разрешенного использования </w:t>
            </w:r>
          </w:p>
        </w:tc>
      </w:tr>
      <w:tr w:rsidR="00B80D38" w:rsidRPr="00B80D38" w:rsidTr="00882C49">
        <w:trPr>
          <w:trHeight w:val="296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Служебные гаражи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</w:tr>
    </w:tbl>
    <w:p w:rsidR="00B80D38" w:rsidRPr="00B80D38" w:rsidRDefault="00B80D38" w:rsidP="00B80D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80D38" w:rsidRPr="00B80D38" w:rsidRDefault="00B80D38" w:rsidP="00B80D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80D38" w:rsidRPr="00B80D38" w:rsidRDefault="00B80D38" w:rsidP="00B80D38">
      <w:pPr>
        <w:widowControl w:val="0"/>
        <w:tabs>
          <w:tab w:val="left" w:pos="72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  <w:r w:rsidRPr="00B80D38"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  <w:t>О-1- Зона объектов здравоохранения</w:t>
      </w:r>
    </w:p>
    <w:p w:rsidR="00B80D38" w:rsidRPr="00B80D38" w:rsidRDefault="00B80D38" w:rsidP="00B80D38">
      <w:pPr>
        <w:widowControl w:val="0"/>
        <w:tabs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W w:w="15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162"/>
        <w:gridCol w:w="3735"/>
      </w:tblGrid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Виды разрешенного использования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</w:tr>
      <w:tr w:rsidR="00B80D38" w:rsidRPr="00B80D38" w:rsidTr="00882C49">
        <w:trPr>
          <w:trHeight w:val="296"/>
        </w:trPr>
        <w:tc>
          <w:tcPr>
            <w:tcW w:w="15897" w:type="dxa"/>
            <w:gridSpan w:val="2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1. Основные виды разрешенного использования</w:t>
            </w:r>
          </w:p>
        </w:tc>
      </w:tr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Амбулаторно-поликлиническое обслуживание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3.4.1</w:t>
            </w:r>
          </w:p>
        </w:tc>
      </w:tr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Стационарное медицинское обслуживание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3.4.2</w:t>
            </w:r>
          </w:p>
        </w:tc>
      </w:tr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Дома социального обслуживания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3.2.1</w:t>
            </w:r>
          </w:p>
        </w:tc>
      </w:tr>
      <w:tr w:rsidR="00B80D38" w:rsidRPr="00B80D38" w:rsidTr="00882C49">
        <w:trPr>
          <w:trHeight w:val="265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Оказание социальной помощи населению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3.2.2</w:t>
            </w:r>
          </w:p>
        </w:tc>
      </w:tr>
      <w:tr w:rsidR="00B80D38" w:rsidRPr="00B80D38" w:rsidTr="00882C49">
        <w:trPr>
          <w:trHeight w:val="265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Санаторная деятельность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9.2.1</w:t>
            </w:r>
          </w:p>
        </w:tc>
      </w:tr>
      <w:tr w:rsidR="00B80D38" w:rsidRPr="00B80D38" w:rsidTr="00882C49">
        <w:trPr>
          <w:trHeight w:val="327"/>
        </w:trPr>
        <w:tc>
          <w:tcPr>
            <w:tcW w:w="12162" w:type="dxa"/>
          </w:tcPr>
          <w:p w:rsidR="00B80D38" w:rsidRPr="00B80D38" w:rsidRDefault="00B80D38" w:rsidP="00B80D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Хранение автотранспорта</w:t>
            </w:r>
          </w:p>
        </w:tc>
        <w:tc>
          <w:tcPr>
            <w:tcW w:w="3735" w:type="dxa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2.7.1</w:t>
            </w:r>
          </w:p>
        </w:tc>
      </w:tr>
      <w:tr w:rsidR="00B80D38" w:rsidRPr="00B80D38" w:rsidTr="00882C49">
        <w:trPr>
          <w:trHeight w:val="280"/>
        </w:trPr>
        <w:tc>
          <w:tcPr>
            <w:tcW w:w="15897" w:type="dxa"/>
            <w:gridSpan w:val="2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2. Условно разрешенные виды использования:</w:t>
            </w:r>
          </w:p>
        </w:tc>
      </w:tr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Религиозное использование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</w:tr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</w:tr>
      <w:tr w:rsidR="00B80D38" w:rsidRPr="00B80D38" w:rsidTr="00882C49">
        <w:trPr>
          <w:trHeight w:val="280"/>
        </w:trPr>
        <w:tc>
          <w:tcPr>
            <w:tcW w:w="15897" w:type="dxa"/>
            <w:gridSpan w:val="2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3. Вспомогательные виды разрешенного использования </w:t>
            </w:r>
          </w:p>
        </w:tc>
      </w:tr>
      <w:tr w:rsidR="00B80D38" w:rsidRPr="00B80D38" w:rsidTr="00882C49">
        <w:trPr>
          <w:trHeight w:val="296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Служебные гаражи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</w:tr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3735" w:type="dxa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80D38" w:rsidRPr="00B80D38" w:rsidRDefault="00B80D38" w:rsidP="00B80D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80D38" w:rsidRPr="00B80D38" w:rsidRDefault="00B80D38" w:rsidP="00B80D38">
      <w:pPr>
        <w:widowControl w:val="0"/>
        <w:tabs>
          <w:tab w:val="left" w:pos="72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  <w:r w:rsidRPr="00B80D38"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  <w:t>О-4- Зона объектов физкультуры и спорта</w:t>
      </w:r>
    </w:p>
    <w:p w:rsidR="00B80D38" w:rsidRPr="00B80D38" w:rsidRDefault="00B80D38" w:rsidP="00B80D38">
      <w:pPr>
        <w:widowControl w:val="0"/>
        <w:tabs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W w:w="15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162"/>
        <w:gridCol w:w="3735"/>
      </w:tblGrid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Виды разрешенного использования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</w:tr>
      <w:tr w:rsidR="00B80D38" w:rsidRPr="00B80D38" w:rsidTr="00882C49">
        <w:trPr>
          <w:trHeight w:val="296"/>
        </w:trPr>
        <w:tc>
          <w:tcPr>
            <w:tcW w:w="15897" w:type="dxa"/>
            <w:gridSpan w:val="2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1. Основные виды разрешенного использования</w:t>
            </w:r>
          </w:p>
        </w:tc>
      </w:tr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Обеспечение спортивно-зрелищных мероприятий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5.1.1</w:t>
            </w:r>
          </w:p>
        </w:tc>
      </w:tr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Обеспечение занятий спортом в помещениях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5.1.2</w:t>
            </w:r>
          </w:p>
        </w:tc>
      </w:tr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Оборудованные площадки для занятий спортом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</w:tr>
      <w:tr w:rsidR="00B80D38" w:rsidRPr="00B80D38" w:rsidTr="00882C49">
        <w:trPr>
          <w:trHeight w:val="265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Дошкольное, начальное и среднее общее образование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3.5.1</w:t>
            </w:r>
          </w:p>
        </w:tc>
      </w:tr>
      <w:tr w:rsidR="00B80D38" w:rsidRPr="00B80D38" w:rsidTr="00882C49">
        <w:trPr>
          <w:trHeight w:val="280"/>
        </w:trPr>
        <w:tc>
          <w:tcPr>
            <w:tcW w:w="15897" w:type="dxa"/>
            <w:gridSpan w:val="2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2. Условно разрешенные виды использования:</w:t>
            </w:r>
          </w:p>
        </w:tc>
      </w:tr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Гостиничное обслуживание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</w:tr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</w:tr>
      <w:tr w:rsidR="00B80D38" w:rsidRPr="00B80D38" w:rsidTr="00882C49">
        <w:trPr>
          <w:trHeight w:val="280"/>
        </w:trPr>
        <w:tc>
          <w:tcPr>
            <w:tcW w:w="15897" w:type="dxa"/>
            <w:gridSpan w:val="2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3. Вспомогательные виды разрешенного использования </w:t>
            </w:r>
          </w:p>
        </w:tc>
      </w:tr>
      <w:tr w:rsidR="00B80D38" w:rsidRPr="00B80D38" w:rsidTr="00882C49">
        <w:trPr>
          <w:trHeight w:val="296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Служебные гаражи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</w:tr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Хранение автотранспорта</w:t>
            </w:r>
          </w:p>
        </w:tc>
        <w:tc>
          <w:tcPr>
            <w:tcW w:w="3735" w:type="dxa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2.7.1</w:t>
            </w:r>
          </w:p>
        </w:tc>
      </w:tr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3735" w:type="dxa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12.0.2</w:t>
            </w:r>
          </w:p>
        </w:tc>
      </w:tr>
    </w:tbl>
    <w:p w:rsidR="00B80D38" w:rsidRPr="00B80D38" w:rsidRDefault="00B80D38" w:rsidP="00B80D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80D38" w:rsidRPr="00B80D38" w:rsidRDefault="00B80D38" w:rsidP="00B80D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80D38" w:rsidRPr="00B80D38" w:rsidRDefault="00B80D38" w:rsidP="00B80D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80D38" w:rsidRPr="00B80D38" w:rsidRDefault="00B80D38" w:rsidP="00B80D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  <w:r w:rsidRPr="00B80D38"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  <w:lastRenderedPageBreak/>
        <w:t>Зоны специального назначения</w:t>
      </w:r>
    </w:p>
    <w:p w:rsidR="00B80D38" w:rsidRPr="00B80D38" w:rsidRDefault="00B80D38" w:rsidP="00B80D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</w:p>
    <w:p w:rsidR="00B80D38" w:rsidRPr="00B80D38" w:rsidRDefault="00B80D38" w:rsidP="00B80D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  <w:r w:rsidRPr="00B80D38">
        <w:rPr>
          <w:rFonts w:ascii="Times New Roman" w:eastAsiaTheme="minorEastAsia" w:hAnsi="Times New Roman" w:cs="Times New Roman"/>
          <w:b/>
          <w:sz w:val="28"/>
          <w:szCs w:val="28"/>
          <w:u w:val="single"/>
          <w:lang w:val="en-US" w:eastAsia="ru-RU"/>
        </w:rPr>
        <w:t xml:space="preserve">CH- 1- </w:t>
      </w:r>
      <w:r w:rsidRPr="00B80D38"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  <w:t>Зона водозаборных сооружений</w:t>
      </w:r>
    </w:p>
    <w:p w:rsidR="00B80D38" w:rsidRPr="00B80D38" w:rsidRDefault="00B80D38" w:rsidP="00B80D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</w:p>
    <w:p w:rsidR="00B80D38" w:rsidRPr="00B80D38" w:rsidRDefault="00B80D38" w:rsidP="00B80D38">
      <w:pPr>
        <w:widowControl w:val="0"/>
        <w:tabs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W w:w="15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162"/>
        <w:gridCol w:w="3735"/>
      </w:tblGrid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Виды разрешенного использования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</w:tr>
      <w:tr w:rsidR="00B80D38" w:rsidRPr="00B80D38" w:rsidTr="00882C49">
        <w:trPr>
          <w:trHeight w:val="296"/>
        </w:trPr>
        <w:tc>
          <w:tcPr>
            <w:tcW w:w="15897" w:type="dxa"/>
            <w:gridSpan w:val="2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1. Основные виды разрешенного использования</w:t>
            </w:r>
          </w:p>
        </w:tc>
      </w:tr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Предоставление коммунальных услуг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</w:tr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Обеспечение деятельности в области гидрометеорологии  и смежных с ней областях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3.9.1</w:t>
            </w:r>
          </w:p>
        </w:tc>
      </w:tr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Специальное пользование водными объектами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11.2</w:t>
            </w:r>
          </w:p>
        </w:tc>
      </w:tr>
      <w:tr w:rsidR="00B80D38" w:rsidRPr="00B80D38" w:rsidTr="00882C49">
        <w:trPr>
          <w:trHeight w:val="265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Гидротехнические сооружения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11.3</w:t>
            </w:r>
          </w:p>
        </w:tc>
      </w:tr>
      <w:tr w:rsidR="00B80D38" w:rsidRPr="00B80D38" w:rsidTr="00882C49">
        <w:trPr>
          <w:trHeight w:val="280"/>
        </w:trPr>
        <w:tc>
          <w:tcPr>
            <w:tcW w:w="15897" w:type="dxa"/>
            <w:gridSpan w:val="2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2. Условно разрешенные виды использования:</w:t>
            </w:r>
          </w:p>
        </w:tc>
      </w:tr>
      <w:tr w:rsidR="00B80D38" w:rsidRPr="00B80D38" w:rsidTr="00882C49">
        <w:trPr>
          <w:trHeight w:val="570"/>
        </w:trPr>
        <w:tc>
          <w:tcPr>
            <w:tcW w:w="15897" w:type="dxa"/>
            <w:gridSpan w:val="2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</w:tr>
      <w:tr w:rsidR="00B80D38" w:rsidRPr="00B80D38" w:rsidTr="00882C49">
        <w:trPr>
          <w:trHeight w:val="280"/>
        </w:trPr>
        <w:tc>
          <w:tcPr>
            <w:tcW w:w="15897" w:type="dxa"/>
            <w:gridSpan w:val="2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3. Вспомогательные виды разрешенного использования </w:t>
            </w:r>
          </w:p>
        </w:tc>
      </w:tr>
      <w:tr w:rsidR="00B80D38" w:rsidRPr="00B80D38" w:rsidTr="00882C49">
        <w:trPr>
          <w:trHeight w:val="296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Служебные гаражи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</w:tr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Хранение автотранспорта</w:t>
            </w:r>
          </w:p>
        </w:tc>
        <w:tc>
          <w:tcPr>
            <w:tcW w:w="3735" w:type="dxa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2.7.1</w:t>
            </w:r>
          </w:p>
        </w:tc>
      </w:tr>
    </w:tbl>
    <w:p w:rsidR="00B80D38" w:rsidRPr="00B80D38" w:rsidRDefault="00B80D38" w:rsidP="00B80D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</w:p>
    <w:p w:rsidR="00B80D38" w:rsidRPr="00B80D38" w:rsidRDefault="00B80D38" w:rsidP="00B80D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  <w:r w:rsidRPr="00B80D38">
        <w:rPr>
          <w:rFonts w:ascii="Times New Roman" w:eastAsiaTheme="minorEastAsia" w:hAnsi="Times New Roman" w:cs="Times New Roman"/>
          <w:b/>
          <w:sz w:val="28"/>
          <w:szCs w:val="28"/>
          <w:u w:val="single"/>
          <w:lang w:val="en-US" w:eastAsia="ru-RU"/>
        </w:rPr>
        <w:t xml:space="preserve">CH- </w:t>
      </w:r>
      <w:r w:rsidRPr="00B80D38"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  <w:t>2</w:t>
      </w:r>
      <w:r w:rsidRPr="00B80D38">
        <w:rPr>
          <w:rFonts w:ascii="Times New Roman" w:eastAsiaTheme="minorEastAsia" w:hAnsi="Times New Roman" w:cs="Times New Roman"/>
          <w:b/>
          <w:sz w:val="28"/>
          <w:szCs w:val="28"/>
          <w:u w:val="single"/>
          <w:lang w:val="en-US" w:eastAsia="ru-RU"/>
        </w:rPr>
        <w:t xml:space="preserve">- </w:t>
      </w:r>
      <w:r w:rsidRPr="00B80D38"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  <w:t>Зона кладбищ</w:t>
      </w:r>
    </w:p>
    <w:p w:rsidR="00B80D38" w:rsidRPr="00B80D38" w:rsidRDefault="00B80D38" w:rsidP="00B80D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</w:p>
    <w:p w:rsidR="00B80D38" w:rsidRPr="00B80D38" w:rsidRDefault="00B80D38" w:rsidP="00B80D38">
      <w:pPr>
        <w:widowControl w:val="0"/>
        <w:tabs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W w:w="15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162"/>
        <w:gridCol w:w="3735"/>
      </w:tblGrid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Виды разрешенного использования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</w:tr>
      <w:tr w:rsidR="00B80D38" w:rsidRPr="00B80D38" w:rsidTr="00882C49">
        <w:trPr>
          <w:trHeight w:val="296"/>
        </w:trPr>
        <w:tc>
          <w:tcPr>
            <w:tcW w:w="15897" w:type="dxa"/>
            <w:gridSpan w:val="2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1. Основные виды разрешенного использования</w:t>
            </w:r>
          </w:p>
        </w:tc>
      </w:tr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Ритуальная деятельность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12.1</w:t>
            </w:r>
          </w:p>
        </w:tc>
      </w:tr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Бытовое обслуживание 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</w:tr>
      <w:tr w:rsidR="00B80D38" w:rsidRPr="00B80D38" w:rsidTr="00882C49">
        <w:trPr>
          <w:trHeight w:val="280"/>
        </w:trPr>
        <w:tc>
          <w:tcPr>
            <w:tcW w:w="15897" w:type="dxa"/>
            <w:gridSpan w:val="2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2. Условно разрешенные виды использования:</w:t>
            </w:r>
          </w:p>
        </w:tc>
      </w:tr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Религиозное использование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</w:tr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Общественное питание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</w:tr>
      <w:tr w:rsidR="00B80D38" w:rsidRPr="00B80D38" w:rsidTr="00882C49">
        <w:trPr>
          <w:trHeight w:val="280"/>
        </w:trPr>
        <w:tc>
          <w:tcPr>
            <w:tcW w:w="15897" w:type="dxa"/>
            <w:gridSpan w:val="2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3. Вспомогательные виды разрешенного использования </w:t>
            </w:r>
          </w:p>
        </w:tc>
      </w:tr>
      <w:tr w:rsidR="00B80D38" w:rsidRPr="00B80D38" w:rsidTr="00882C49">
        <w:trPr>
          <w:trHeight w:val="296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</w:tr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Служебные гаражи</w:t>
            </w:r>
          </w:p>
        </w:tc>
        <w:tc>
          <w:tcPr>
            <w:tcW w:w="3735" w:type="dxa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</w:tr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Благоустройство территории</w:t>
            </w:r>
          </w:p>
        </w:tc>
        <w:tc>
          <w:tcPr>
            <w:tcW w:w="3735" w:type="dxa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12.0.2</w:t>
            </w:r>
          </w:p>
        </w:tc>
      </w:tr>
    </w:tbl>
    <w:p w:rsidR="00B80D38" w:rsidRPr="00B80D38" w:rsidRDefault="00B80D38" w:rsidP="00B80D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</w:p>
    <w:p w:rsidR="00B80D38" w:rsidRPr="00B80D38" w:rsidRDefault="00B80D38" w:rsidP="00B80D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  <w:r w:rsidRPr="00B80D38"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  <w:t>Зона режимных объектов</w:t>
      </w:r>
    </w:p>
    <w:p w:rsidR="00B80D38" w:rsidRPr="00B80D38" w:rsidRDefault="00B80D38" w:rsidP="00B80D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</w:p>
    <w:p w:rsidR="00B80D38" w:rsidRPr="00B80D38" w:rsidRDefault="00B80D38" w:rsidP="00B80D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  <w:r w:rsidRPr="00B80D38"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  <w:t>Р</w:t>
      </w:r>
      <w:proofErr w:type="gramStart"/>
      <w:r w:rsidRPr="00B80D38"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  <w:t>О</w:t>
      </w:r>
      <w:r w:rsidRPr="00713488"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  <w:t>-</w:t>
      </w:r>
      <w:proofErr w:type="gramEnd"/>
      <w:r w:rsidRPr="00713488"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Pr="00B80D38"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  <w:t>Зона режимных объектов</w:t>
      </w:r>
    </w:p>
    <w:p w:rsidR="00B80D38" w:rsidRPr="00B80D38" w:rsidRDefault="00B80D38" w:rsidP="00B80D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</w:p>
    <w:p w:rsidR="00B80D38" w:rsidRPr="00B80D38" w:rsidRDefault="00B80D38" w:rsidP="00B80D38">
      <w:pPr>
        <w:widowControl w:val="0"/>
        <w:tabs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</w:pPr>
      <w:r w:rsidRPr="00B80D3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Зона РО - выделена для обеспечения правовых условий осуществления видов деятельности, регулирование которых осуществляется исключительно уполномоченным органом государственной власти. В вышеуказанных зонах предусматривается размещение специальных объектов, для </w:t>
      </w:r>
      <w:proofErr w:type="gramStart"/>
      <w:r w:rsidRPr="00B80D38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обеспечения</w:t>
      </w:r>
      <w:proofErr w:type="gramEnd"/>
      <w:r w:rsidRPr="00B80D3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функционирования которых установлены дополнительные меры безопасности (тюрьмы, военные объекты, электростанции, закрытые предприятия и организации и т.п.). Перечень, утвержденный Указом Президента Российской Федерации от 30.11.95 N 1203, п.2. В этих зонах основным видом разрешенного использования является непосредственно режимный объект, вспомогательными - объекты по обеспечению функционирования, условно-разрешенные виды отсутствуют</w:t>
      </w:r>
    </w:p>
    <w:p w:rsidR="00B80D38" w:rsidRPr="00B80D38" w:rsidRDefault="00B80D38" w:rsidP="00B80D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</w:p>
    <w:p w:rsidR="00B80D38" w:rsidRPr="00B80D38" w:rsidRDefault="00B80D38" w:rsidP="00B80D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</w:p>
    <w:p w:rsidR="00B80D38" w:rsidRPr="00B80D38" w:rsidRDefault="00B80D38" w:rsidP="00B80D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  <w:r w:rsidRPr="00B80D38"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  <w:t>Зона инженерной и транспортной инфраструктуры</w:t>
      </w:r>
    </w:p>
    <w:p w:rsidR="00B80D38" w:rsidRPr="00B80D38" w:rsidRDefault="00B80D38" w:rsidP="00B80D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</w:p>
    <w:p w:rsidR="00B80D38" w:rsidRPr="00B80D38" w:rsidRDefault="00B80D38" w:rsidP="00B80D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  <w:r w:rsidRPr="00B80D38"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  <w:t>ИИ-1- Зона инженерной инфраструктуры</w:t>
      </w:r>
    </w:p>
    <w:p w:rsidR="00B80D38" w:rsidRPr="00B80D38" w:rsidRDefault="00B80D38" w:rsidP="00B80D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</w:p>
    <w:p w:rsidR="00B80D38" w:rsidRPr="00B80D38" w:rsidRDefault="00B80D38" w:rsidP="00B80D38">
      <w:pPr>
        <w:widowControl w:val="0"/>
        <w:tabs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W w:w="15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162"/>
        <w:gridCol w:w="3735"/>
      </w:tblGrid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Виды разрешенного использования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</w:tr>
      <w:tr w:rsidR="00B80D38" w:rsidRPr="00B80D38" w:rsidTr="00882C49">
        <w:trPr>
          <w:trHeight w:val="296"/>
        </w:trPr>
        <w:tc>
          <w:tcPr>
            <w:tcW w:w="15897" w:type="dxa"/>
            <w:gridSpan w:val="2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1. Основные виды разрешенного использования</w:t>
            </w:r>
          </w:p>
        </w:tc>
      </w:tr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Предоставление коммунальных услуг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</w:tr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Энергетика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6.7</w:t>
            </w:r>
          </w:p>
        </w:tc>
      </w:tr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Общее пользование водными объектами 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11.1</w:t>
            </w:r>
          </w:p>
        </w:tc>
      </w:tr>
      <w:tr w:rsidR="00B80D38" w:rsidRPr="00B80D38" w:rsidTr="00882C49">
        <w:trPr>
          <w:trHeight w:val="265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Связь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6.8</w:t>
            </w:r>
          </w:p>
        </w:tc>
      </w:tr>
      <w:tr w:rsidR="00B80D38" w:rsidRPr="00B80D38" w:rsidTr="00882C49">
        <w:trPr>
          <w:trHeight w:val="280"/>
        </w:trPr>
        <w:tc>
          <w:tcPr>
            <w:tcW w:w="15897" w:type="dxa"/>
            <w:gridSpan w:val="2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2. Условно разрешенные виды использования:</w:t>
            </w:r>
          </w:p>
        </w:tc>
      </w:tr>
      <w:tr w:rsidR="00B80D38" w:rsidRPr="00B80D38" w:rsidTr="00882C49">
        <w:trPr>
          <w:trHeight w:val="570"/>
        </w:trPr>
        <w:tc>
          <w:tcPr>
            <w:tcW w:w="15897" w:type="dxa"/>
            <w:gridSpan w:val="2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</w:tr>
      <w:tr w:rsidR="00B80D38" w:rsidRPr="00B80D38" w:rsidTr="00882C49">
        <w:trPr>
          <w:trHeight w:val="280"/>
        </w:trPr>
        <w:tc>
          <w:tcPr>
            <w:tcW w:w="15897" w:type="dxa"/>
            <w:gridSpan w:val="2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3. Вспомогательные виды разрешенного использования </w:t>
            </w:r>
          </w:p>
        </w:tc>
      </w:tr>
      <w:tr w:rsidR="00B80D38" w:rsidRPr="00B80D38" w:rsidTr="00882C49">
        <w:trPr>
          <w:trHeight w:val="296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Служебные гаражи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</w:tr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3735" w:type="dxa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12.0.2</w:t>
            </w:r>
          </w:p>
        </w:tc>
      </w:tr>
    </w:tbl>
    <w:p w:rsidR="00B80D38" w:rsidRPr="00B80D38" w:rsidRDefault="00B80D38" w:rsidP="00B80D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</w:p>
    <w:p w:rsidR="00B80D38" w:rsidRPr="00B80D38" w:rsidRDefault="00B80D38" w:rsidP="00B80D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</w:p>
    <w:p w:rsidR="00B80D38" w:rsidRPr="00B80D38" w:rsidRDefault="00B80D38" w:rsidP="00B80D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  <w:r w:rsidRPr="00B80D38"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  <w:t>Природно-рекреационные зоны</w:t>
      </w:r>
    </w:p>
    <w:p w:rsidR="00B80D38" w:rsidRPr="00B80D38" w:rsidRDefault="00B80D38" w:rsidP="00B80D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</w:p>
    <w:p w:rsidR="00B80D38" w:rsidRPr="00B80D38" w:rsidRDefault="00B80D38" w:rsidP="00B80D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  <w:r w:rsidRPr="00B80D38"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  <w:t>Р-2 Зона природных лесов и лесопарков</w:t>
      </w:r>
    </w:p>
    <w:p w:rsidR="00B80D38" w:rsidRPr="00B80D38" w:rsidRDefault="00B80D38" w:rsidP="00B80D38">
      <w:pPr>
        <w:widowControl w:val="0"/>
        <w:tabs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W w:w="15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162"/>
        <w:gridCol w:w="3735"/>
      </w:tblGrid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Виды разрешенного использования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</w:tr>
      <w:tr w:rsidR="00B80D38" w:rsidRPr="00B80D38" w:rsidTr="00882C49">
        <w:trPr>
          <w:trHeight w:val="296"/>
        </w:trPr>
        <w:tc>
          <w:tcPr>
            <w:tcW w:w="15897" w:type="dxa"/>
            <w:gridSpan w:val="2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1. Основные виды разрешенного использования</w:t>
            </w:r>
          </w:p>
        </w:tc>
      </w:tr>
      <w:tr w:rsidR="00B80D38" w:rsidRPr="00B80D38" w:rsidTr="00882C49">
        <w:trPr>
          <w:trHeight w:val="418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Охрана природных территорий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</w:tr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Использование лесов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10.0</w:t>
            </w:r>
          </w:p>
        </w:tc>
      </w:tr>
      <w:tr w:rsidR="00B80D38" w:rsidRPr="00B80D38" w:rsidTr="00882C49">
        <w:trPr>
          <w:trHeight w:val="280"/>
        </w:trPr>
        <w:tc>
          <w:tcPr>
            <w:tcW w:w="15897" w:type="dxa"/>
            <w:gridSpan w:val="2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2. Условно разрешенные виды использования:</w:t>
            </w:r>
          </w:p>
        </w:tc>
      </w:tr>
      <w:tr w:rsidR="00B80D38" w:rsidRPr="00B80D38" w:rsidTr="00882C49">
        <w:trPr>
          <w:trHeight w:val="570"/>
        </w:trPr>
        <w:tc>
          <w:tcPr>
            <w:tcW w:w="15897" w:type="dxa"/>
            <w:gridSpan w:val="2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</w:tr>
      <w:tr w:rsidR="00B80D38" w:rsidRPr="00B80D38" w:rsidTr="00882C49">
        <w:trPr>
          <w:trHeight w:val="280"/>
        </w:trPr>
        <w:tc>
          <w:tcPr>
            <w:tcW w:w="15897" w:type="dxa"/>
            <w:gridSpan w:val="2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3. Вспомогательные виды разрешенного использования </w:t>
            </w:r>
          </w:p>
        </w:tc>
      </w:tr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3735" w:type="dxa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12.0.2</w:t>
            </w:r>
          </w:p>
        </w:tc>
      </w:tr>
    </w:tbl>
    <w:p w:rsidR="00B80D38" w:rsidRPr="00B80D38" w:rsidRDefault="00B80D38" w:rsidP="00B80D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</w:p>
    <w:p w:rsidR="00B80D38" w:rsidRPr="00B80D38" w:rsidRDefault="00B80D38" w:rsidP="00B80D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</w:p>
    <w:p w:rsidR="00B80D38" w:rsidRPr="00B80D38" w:rsidRDefault="00B80D38" w:rsidP="00B80D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  <w:r w:rsidRPr="00B80D38"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  <w:t>Сельскохозяйственные зоны</w:t>
      </w:r>
    </w:p>
    <w:p w:rsidR="00B80D38" w:rsidRPr="00B80D38" w:rsidRDefault="00B80D38" w:rsidP="00B80D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</w:p>
    <w:p w:rsidR="00B80D38" w:rsidRPr="00B80D38" w:rsidRDefault="00B80D38" w:rsidP="00B80D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  <w:r w:rsidRPr="00B80D38">
        <w:rPr>
          <w:rFonts w:ascii="Times New Roman" w:eastAsiaTheme="minorEastAsia" w:hAnsi="Times New Roman" w:cs="Times New Roman"/>
          <w:b/>
          <w:sz w:val="28"/>
          <w:szCs w:val="28"/>
          <w:u w:val="single"/>
          <w:lang w:val="en-US" w:eastAsia="ru-RU"/>
        </w:rPr>
        <w:t>C</w:t>
      </w:r>
      <w:r w:rsidRPr="00B80D38"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  <w:t>Х- 1- Зона сельскохозяйственного использования в границах населенного пункта</w:t>
      </w:r>
    </w:p>
    <w:p w:rsidR="00B80D38" w:rsidRPr="00B80D38" w:rsidRDefault="00B80D38" w:rsidP="00B80D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</w:p>
    <w:p w:rsidR="00B80D38" w:rsidRPr="00B80D38" w:rsidRDefault="00B80D38" w:rsidP="00B80D38">
      <w:pPr>
        <w:widowControl w:val="0"/>
        <w:tabs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W w:w="15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162"/>
        <w:gridCol w:w="3735"/>
      </w:tblGrid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Виды разрешенного использования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</w:tr>
      <w:tr w:rsidR="00B80D38" w:rsidRPr="00B80D38" w:rsidTr="00882C49">
        <w:trPr>
          <w:trHeight w:val="296"/>
        </w:trPr>
        <w:tc>
          <w:tcPr>
            <w:tcW w:w="15897" w:type="dxa"/>
            <w:gridSpan w:val="2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1. Основные виды разрешенного использования</w:t>
            </w:r>
          </w:p>
        </w:tc>
      </w:tr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Выращивание зерновых и иных сельскохозяйственных культур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</w:tr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Садоводство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</w:tr>
      <w:tr w:rsidR="00B80D38" w:rsidRPr="00B80D38" w:rsidTr="00882C49">
        <w:trPr>
          <w:trHeight w:val="265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Сенокошение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1.19</w:t>
            </w:r>
          </w:p>
        </w:tc>
      </w:tr>
      <w:tr w:rsidR="00B80D38" w:rsidRPr="00B80D38" w:rsidTr="00882C49">
        <w:trPr>
          <w:trHeight w:val="265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Выпас сельскохозяйственных животных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1.20</w:t>
            </w:r>
          </w:p>
        </w:tc>
      </w:tr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Свиноводство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1.11</w:t>
            </w:r>
          </w:p>
        </w:tc>
      </w:tr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Птицеводство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</w:tr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Скотоводство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</w:tr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Питомники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1.17</w:t>
            </w:r>
          </w:p>
        </w:tc>
      </w:tr>
      <w:tr w:rsidR="00B80D38" w:rsidRPr="00B80D38" w:rsidTr="00882C49">
        <w:trPr>
          <w:trHeight w:val="280"/>
        </w:trPr>
        <w:tc>
          <w:tcPr>
            <w:tcW w:w="15897" w:type="dxa"/>
            <w:gridSpan w:val="2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2. Условно разрешенные виды использования:</w:t>
            </w:r>
          </w:p>
        </w:tc>
      </w:tr>
      <w:tr w:rsidR="00B80D38" w:rsidRPr="00B80D38" w:rsidTr="00882C49">
        <w:trPr>
          <w:trHeight w:val="570"/>
        </w:trPr>
        <w:tc>
          <w:tcPr>
            <w:tcW w:w="15897" w:type="dxa"/>
            <w:gridSpan w:val="2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</w:tr>
      <w:tr w:rsidR="00B80D38" w:rsidRPr="00B80D38" w:rsidTr="00882C49">
        <w:trPr>
          <w:trHeight w:val="280"/>
        </w:trPr>
        <w:tc>
          <w:tcPr>
            <w:tcW w:w="15897" w:type="dxa"/>
            <w:gridSpan w:val="2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3. Вспомогательные виды разрешенного использования </w:t>
            </w:r>
          </w:p>
        </w:tc>
      </w:tr>
      <w:tr w:rsidR="00B80D38" w:rsidRPr="00B80D38" w:rsidTr="00882C49">
        <w:trPr>
          <w:trHeight w:val="296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12.0.2</w:t>
            </w:r>
          </w:p>
        </w:tc>
      </w:tr>
      <w:tr w:rsidR="00B80D38" w:rsidRPr="00B80D38" w:rsidTr="00882C49">
        <w:trPr>
          <w:trHeight w:val="296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Земельные участки общего назначения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13.0</w:t>
            </w:r>
          </w:p>
        </w:tc>
      </w:tr>
    </w:tbl>
    <w:p w:rsidR="00B80D38" w:rsidRPr="00B80D38" w:rsidRDefault="00B80D38" w:rsidP="00B80D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</w:p>
    <w:p w:rsidR="00B80D38" w:rsidRPr="00B80D38" w:rsidRDefault="00B80D38" w:rsidP="00B80D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</w:p>
    <w:p w:rsidR="00B80D38" w:rsidRPr="00B80D38" w:rsidRDefault="00B80D38" w:rsidP="00B80D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</w:p>
    <w:p w:rsidR="00B80D38" w:rsidRPr="00B80D38" w:rsidRDefault="00B80D38" w:rsidP="00B80D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</w:p>
    <w:p w:rsidR="00B80D38" w:rsidRPr="00B80D38" w:rsidRDefault="00B80D38" w:rsidP="00B80D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  <w:r w:rsidRPr="00B80D38">
        <w:rPr>
          <w:rFonts w:ascii="Times New Roman" w:eastAsiaTheme="minorEastAsia" w:hAnsi="Times New Roman" w:cs="Times New Roman"/>
          <w:b/>
          <w:sz w:val="28"/>
          <w:szCs w:val="28"/>
          <w:u w:val="single"/>
          <w:lang w:val="en-US" w:eastAsia="ru-RU"/>
        </w:rPr>
        <w:t>C</w:t>
      </w:r>
      <w:r w:rsidRPr="00B80D38"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  <w:t>Х- 3- Зона производственных и складских объектов сельскохозяйственного назначения</w:t>
      </w:r>
    </w:p>
    <w:p w:rsidR="00B80D38" w:rsidRPr="00B80D38" w:rsidRDefault="00B80D38" w:rsidP="00B80D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</w:p>
    <w:p w:rsidR="00B80D38" w:rsidRPr="00B80D38" w:rsidRDefault="00B80D38" w:rsidP="00B80D38">
      <w:pPr>
        <w:widowControl w:val="0"/>
        <w:tabs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W w:w="15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162"/>
        <w:gridCol w:w="3735"/>
      </w:tblGrid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Виды разрешенного использования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</w:tr>
      <w:tr w:rsidR="00B80D38" w:rsidRPr="00B80D38" w:rsidTr="00882C49">
        <w:trPr>
          <w:trHeight w:val="296"/>
        </w:trPr>
        <w:tc>
          <w:tcPr>
            <w:tcW w:w="15897" w:type="dxa"/>
            <w:gridSpan w:val="2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1. Основные виды разрешенного использования</w:t>
            </w:r>
          </w:p>
        </w:tc>
      </w:tr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Растениеводство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</w:tr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Животсноводство</w:t>
            </w:r>
            <w:proofErr w:type="spellEnd"/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</w:tr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Рыбоводство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1.13</w:t>
            </w:r>
          </w:p>
        </w:tc>
      </w:tr>
      <w:tr w:rsidR="00B80D38" w:rsidRPr="00B80D38" w:rsidTr="00882C49">
        <w:trPr>
          <w:trHeight w:val="265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Пчеловодство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1.12</w:t>
            </w:r>
          </w:p>
        </w:tc>
      </w:tr>
      <w:tr w:rsidR="00B80D38" w:rsidRPr="00B80D38" w:rsidTr="00882C49">
        <w:trPr>
          <w:trHeight w:val="265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Обеспечение сельскохозяйственного производства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1.18</w:t>
            </w:r>
          </w:p>
        </w:tc>
      </w:tr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Хранение и переработка сельскохозяйственной продукции 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1.15</w:t>
            </w:r>
          </w:p>
        </w:tc>
      </w:tr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Питомники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1.17</w:t>
            </w:r>
          </w:p>
        </w:tc>
      </w:tr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Ветеринарное обслуживание 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</w:tr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Овощеводство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</w:tr>
      <w:tr w:rsidR="00B80D38" w:rsidRPr="00B80D38" w:rsidTr="00882C49">
        <w:trPr>
          <w:trHeight w:val="280"/>
        </w:trPr>
        <w:tc>
          <w:tcPr>
            <w:tcW w:w="15897" w:type="dxa"/>
            <w:gridSpan w:val="2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2. Условно разрешенные виды использования:</w:t>
            </w:r>
          </w:p>
        </w:tc>
      </w:tr>
      <w:tr w:rsidR="00B80D38" w:rsidRPr="00B80D38" w:rsidTr="00882C49">
        <w:trPr>
          <w:trHeight w:val="280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Предоставление коммунальных услуг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</w:tr>
      <w:tr w:rsidR="00B80D38" w:rsidRPr="00B80D38" w:rsidTr="00882C49">
        <w:trPr>
          <w:trHeight w:val="280"/>
        </w:trPr>
        <w:tc>
          <w:tcPr>
            <w:tcW w:w="15897" w:type="dxa"/>
            <w:gridSpan w:val="2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3. Вспомогательные виды разрешенного использования </w:t>
            </w:r>
          </w:p>
        </w:tc>
      </w:tr>
      <w:tr w:rsidR="00B80D38" w:rsidRPr="00B80D38" w:rsidTr="00882C49">
        <w:trPr>
          <w:trHeight w:val="296"/>
        </w:trPr>
        <w:tc>
          <w:tcPr>
            <w:tcW w:w="12162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3735" w:type="dxa"/>
            <w:vAlign w:val="center"/>
          </w:tcPr>
          <w:p w:rsidR="00B80D38" w:rsidRPr="00B80D38" w:rsidRDefault="00B80D38" w:rsidP="00B80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12.0.2</w:t>
            </w:r>
          </w:p>
        </w:tc>
      </w:tr>
    </w:tbl>
    <w:p w:rsidR="00B80D38" w:rsidRPr="00B80D38" w:rsidRDefault="00B80D38" w:rsidP="00B80D3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bookmarkStart w:id="1" w:name="_Toc295120262"/>
      <w:bookmarkStart w:id="2" w:name="_Toc295120640"/>
      <w:bookmarkStart w:id="3" w:name="_Toc306653221"/>
      <w:bookmarkStart w:id="4" w:name="_Toc360020601"/>
    </w:p>
    <w:p w:rsidR="00B80D38" w:rsidRPr="00B80D38" w:rsidRDefault="00B80D38" w:rsidP="00B80D3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proofErr w:type="spellStart"/>
      <w:r w:rsidRPr="00B80D3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Ж</w:t>
      </w:r>
      <w:r w:rsidRPr="00B80D38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п</w:t>
      </w:r>
      <w:proofErr w:type="spellEnd"/>
      <w:r w:rsidRPr="00B80D3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– Зона </w:t>
      </w:r>
      <w:bookmarkEnd w:id="1"/>
      <w:bookmarkEnd w:id="2"/>
      <w:bookmarkEnd w:id="3"/>
      <w:bookmarkEnd w:id="4"/>
      <w:r w:rsidRPr="00B80D3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жилой застройки  (перспективная)</w:t>
      </w:r>
    </w:p>
    <w:p w:rsidR="00B80D38" w:rsidRPr="00B80D38" w:rsidRDefault="00B80D38" w:rsidP="00B80D38">
      <w:pPr>
        <w:tabs>
          <w:tab w:val="left" w:pos="1620"/>
        </w:tabs>
        <w:spacing w:before="240" w:after="0" w:line="240" w:lineRule="auto"/>
        <w:ind w:firstLine="90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0D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Территория предназначена для </w:t>
      </w:r>
      <w:r w:rsidRPr="00B80D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резерва </w:t>
      </w:r>
      <w:r w:rsidRPr="00B80D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дальнейшего </w:t>
      </w:r>
      <w:r w:rsidRPr="00B80D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развития зоны жилой застройки. </w:t>
      </w:r>
    </w:p>
    <w:p w:rsidR="00B80D38" w:rsidRPr="00B80D38" w:rsidRDefault="00B80D38" w:rsidP="00B80D38">
      <w:pPr>
        <w:tabs>
          <w:tab w:val="left" w:pos="1620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0D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Виды разрешенного использования, допустимые в данной зоне, соответствуют видам разрешенного использования зоны Ж-1. </w:t>
      </w:r>
    </w:p>
    <w:p w:rsidR="00B80D38" w:rsidRPr="00B80D38" w:rsidRDefault="00B80D38" w:rsidP="00B80D38">
      <w:pPr>
        <w:tabs>
          <w:tab w:val="left" w:pos="1620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0D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Предельные размеры земельных участков и предельные параметры разрешенного строительства, реконструкции объектов капитального строительства соответствуют предельным размерам земельных участков и предельным параметрам разрешенного строительства, реконструкции объектов капитального строительства, установленным для зоны Ж-1</w:t>
      </w:r>
    </w:p>
    <w:p w:rsidR="00B80D38" w:rsidRPr="00B80D38" w:rsidRDefault="00B80D38" w:rsidP="00B80D38">
      <w:pPr>
        <w:tabs>
          <w:tab w:val="left" w:pos="1620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80D38" w:rsidRPr="00B80D38" w:rsidRDefault="00B80D38" w:rsidP="00B80D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0D38" w:rsidRPr="00B80D38" w:rsidRDefault="00B80D38" w:rsidP="00B80D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0D38" w:rsidRPr="00B80D38" w:rsidRDefault="00B80D38" w:rsidP="00B80D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0D38" w:rsidRPr="00B80D38" w:rsidRDefault="00B80D38" w:rsidP="00B80D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0D38" w:rsidRPr="00B80D38" w:rsidRDefault="00B80D38" w:rsidP="00B80D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80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пределах любых территориальных зон в качестве основных видов разрешенного использования земельных участков могут располагаться защитные сооружения (насаждения), объекты мелиорации, антенно-мачтовые сооружения, информационные и геодезический знаки, объекты благоустройства, улично-дорожная сеть, земельные участки для размещения объектов инженерной инфраструктуры и гидротехнических сооружений (электростанции, подстанции, трансформаторы, водопроводные и канализационные насосные станции, водозаборы, артезианские скважины, водонапорные сооружения, колодцы, котельные, </w:t>
      </w:r>
      <w:proofErr w:type="spellStart"/>
      <w:r w:rsidRPr="00B80D3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теплостанции</w:t>
      </w:r>
      <w:proofErr w:type="spellEnd"/>
      <w:r w:rsidRPr="00B80D38">
        <w:rPr>
          <w:rFonts w:ascii="Times New Roman" w:eastAsia="Times New Roman" w:hAnsi="Times New Roman" w:cs="Times New Roman"/>
          <w:sz w:val="28"/>
          <w:szCs w:val="28"/>
          <w:lang w:eastAsia="ru-RU"/>
        </w:rPr>
        <w:t>, локальные сооружения инженерного обеспечения</w:t>
      </w:r>
      <w:proofErr w:type="gramEnd"/>
      <w:r w:rsidRPr="00B80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B80D3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газораспределительные станции, газораспределительные пункты, шкафы, телефонные станции, сооружения связи, телевидения и т.п. объекты), объектов гражданской обороны, памятников, монументов, мемориалов, если федеральным законом не установлено иное.</w:t>
      </w:r>
      <w:proofErr w:type="gramEnd"/>
    </w:p>
    <w:p w:rsidR="00B80D38" w:rsidRPr="00B80D38" w:rsidRDefault="00B80D38" w:rsidP="00B80D38">
      <w:pPr>
        <w:tabs>
          <w:tab w:val="left" w:pos="1620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80D38" w:rsidRPr="00B80D38" w:rsidRDefault="00B80D38" w:rsidP="00B80D38">
      <w:pPr>
        <w:tabs>
          <w:tab w:val="left" w:pos="1620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80D38" w:rsidRPr="00B80D38" w:rsidRDefault="00B80D38" w:rsidP="00B80D38">
      <w:pPr>
        <w:tabs>
          <w:tab w:val="left" w:pos="1620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0D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641E4" w:rsidRDefault="002641E4"/>
    <w:sectPr w:rsidR="002641E4" w:rsidSect="00B80D3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0D38"/>
    <w:rsid w:val="002641E4"/>
    <w:rsid w:val="0034390C"/>
    <w:rsid w:val="00713488"/>
    <w:rsid w:val="00B80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9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1367</Words>
  <Characters>7797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Цховребова Карина Николаевна</dc:creator>
  <cp:lastModifiedBy>zemelnipk</cp:lastModifiedBy>
  <cp:revision>2</cp:revision>
  <dcterms:created xsi:type="dcterms:W3CDTF">2019-12-17T14:11:00Z</dcterms:created>
  <dcterms:modified xsi:type="dcterms:W3CDTF">2019-12-23T08:57:00Z</dcterms:modified>
</cp:coreProperties>
</file>